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1D" w:rsidRDefault="00BB281D" w:rsidP="00BB281D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0</wp:posOffset>
            </wp:positionV>
            <wp:extent cx="676275" cy="676275"/>
            <wp:effectExtent l="0" t="0" r="0" b="9525"/>
            <wp:wrapTight wrapText="bothSides">
              <wp:wrapPolygon edited="0">
                <wp:start x="17341" y="21600"/>
                <wp:lineTo x="18558" y="2130"/>
                <wp:lineTo x="16124" y="304"/>
                <wp:lineTo x="14907" y="304"/>
                <wp:lineTo x="5780" y="304"/>
                <wp:lineTo x="4563" y="304"/>
                <wp:lineTo x="1521" y="2130"/>
                <wp:lineTo x="3955" y="19775"/>
                <wp:lineTo x="5780" y="21600"/>
                <wp:lineTo x="17341" y="2160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81D" w:rsidRDefault="00BB281D" w:rsidP="00BB281D"/>
    <w:p w:rsidR="00BB281D" w:rsidRDefault="00BB281D" w:rsidP="00BB281D"/>
    <w:p w:rsidR="00BB281D" w:rsidRDefault="00BB281D" w:rsidP="00BB281D">
      <w:pPr>
        <w:jc w:val="center"/>
      </w:pPr>
      <w:r>
        <w:t>UNIVERSIDADE FEDERAL DA PARAÍBA</w:t>
      </w:r>
      <w:r>
        <w:br/>
        <w:t>CENTRO DE CIÊNCIAS SOCIAIS APLICADAS</w:t>
      </w:r>
      <w:r>
        <w:br/>
        <w:t>CENTROS ACADÊMICOS DE ARQUIVOLOGIA E BIBLIOTECONOMIA</w:t>
      </w:r>
    </w:p>
    <w:p w:rsidR="00BB281D" w:rsidRDefault="00BB281D" w:rsidP="00BB281D">
      <w:pPr>
        <w:jc w:val="center"/>
      </w:pPr>
    </w:p>
    <w:p w:rsidR="00BB281D" w:rsidRDefault="00BB281D" w:rsidP="00BB281D">
      <w:r>
        <w:t>RELAÇÃO DOS ALIMENTOS DOADOS:</w:t>
      </w:r>
    </w:p>
    <w:p w:rsidR="00BB281D" w:rsidRDefault="00BB281D" w:rsidP="00BB281D">
      <w:r>
        <w:t>89 Kg de Arroz</w:t>
      </w:r>
      <w:r>
        <w:br/>
        <w:t xml:space="preserve">35 Pacotes de </w:t>
      </w:r>
      <w:proofErr w:type="spellStart"/>
      <w:r>
        <w:t>Flocão</w:t>
      </w:r>
      <w:proofErr w:type="spellEnd"/>
      <w:r>
        <w:t xml:space="preserve"> de Milho</w:t>
      </w:r>
      <w:r>
        <w:br/>
        <w:t xml:space="preserve">26 Kg de </w:t>
      </w:r>
      <w:r w:rsidR="00CA3128">
        <w:t>Açúcar</w:t>
      </w:r>
      <w:r>
        <w:br/>
        <w:t>19 Kg de Feijão</w:t>
      </w:r>
      <w:r>
        <w:br/>
        <w:t>13 Pacotes de Macarrão</w:t>
      </w:r>
      <w:r>
        <w:br/>
        <w:t>2 Kg de Farinha de Mandioca</w:t>
      </w:r>
    </w:p>
    <w:p w:rsidR="00BB281D" w:rsidRDefault="00BB281D" w:rsidP="00BB281D">
      <w:r>
        <w:t xml:space="preserve">TOTAL DE ALIMENTOS DOADOS: </w:t>
      </w:r>
      <w:r w:rsidRPr="00CA3128">
        <w:rPr>
          <w:b/>
        </w:rPr>
        <w:t>184 Itens.</w:t>
      </w:r>
    </w:p>
    <w:p w:rsidR="00BB281D" w:rsidRDefault="00BB281D" w:rsidP="00BB281D"/>
    <w:p w:rsidR="00BB281D" w:rsidRDefault="00CA3128" w:rsidP="00BB281D">
      <w:r>
        <w:t xml:space="preserve">Na parceria entre os centros acadêmicos de Arquivologia, Biblioteconomia e a casa de eventos Mi casa </w:t>
      </w:r>
      <w:proofErr w:type="spellStart"/>
      <w:r>
        <w:t>Su</w:t>
      </w:r>
      <w:proofErr w:type="spellEnd"/>
      <w:r>
        <w:t xml:space="preserve"> casa, foram arrecadados o total de </w:t>
      </w:r>
      <w:r w:rsidRPr="00CA3128">
        <w:rPr>
          <w:b/>
        </w:rPr>
        <w:t>206 itens</w:t>
      </w:r>
      <w:r>
        <w:t xml:space="preserve">, destes, </w:t>
      </w:r>
      <w:r w:rsidRPr="00CA3128">
        <w:rPr>
          <w:b/>
          <w:highlight w:val="yellow"/>
        </w:rPr>
        <w:t>22 itens</w:t>
      </w:r>
      <w:r>
        <w:t xml:space="preserve"> continham avarias (embalagem rasgada, produtos vencidos, ou com data raspada) estes, foram descartados.  </w:t>
      </w:r>
    </w:p>
    <w:p w:rsidR="00BB281D" w:rsidRDefault="00BB281D" w:rsidP="00BB281D">
      <w:pPr>
        <w:jc w:val="center"/>
      </w:pPr>
    </w:p>
    <w:p w:rsidR="00BB281D" w:rsidRDefault="00BB281D" w:rsidP="00BB281D"/>
    <w:p w:rsidR="00CA3128" w:rsidRDefault="00CA3128" w:rsidP="00BB281D">
      <w:pPr>
        <w:rPr>
          <w:sz w:val="18"/>
          <w:szCs w:val="18"/>
        </w:rPr>
      </w:pPr>
      <w:r>
        <w:t>___________________________________                ___________________________________</w:t>
      </w:r>
      <w:r>
        <w:br/>
        <w:t xml:space="preserve">          </w:t>
      </w:r>
      <w:proofErr w:type="spellStart"/>
      <w:r>
        <w:t>Marizele</w:t>
      </w:r>
      <w:proofErr w:type="spellEnd"/>
      <w:r>
        <w:t xml:space="preserve"> Coutinho Santos                                                   Ana Luiza Alves Magalhães</w:t>
      </w:r>
      <w:r>
        <w:br/>
        <w:t xml:space="preserve">                      </w:t>
      </w:r>
      <w:r w:rsidRPr="00CA3128">
        <w:rPr>
          <w:i/>
          <w:sz w:val="18"/>
          <w:szCs w:val="18"/>
        </w:rPr>
        <w:t xml:space="preserve">(Presidente)         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CA3128">
        <w:rPr>
          <w:i/>
          <w:sz w:val="18"/>
          <w:szCs w:val="18"/>
        </w:rPr>
        <w:t xml:space="preserve">    (Presidente)</w:t>
      </w:r>
      <w:r>
        <w:br/>
      </w:r>
      <w:r>
        <w:rPr>
          <w:sz w:val="18"/>
          <w:szCs w:val="18"/>
        </w:rPr>
        <w:t xml:space="preserve">          </w:t>
      </w:r>
      <w:r w:rsidRPr="00CA3128">
        <w:rPr>
          <w:sz w:val="18"/>
          <w:szCs w:val="18"/>
        </w:rPr>
        <w:t xml:space="preserve">Centro Acadêmico de Arquivologia                        </w:t>
      </w:r>
      <w:r>
        <w:rPr>
          <w:sz w:val="18"/>
          <w:szCs w:val="18"/>
        </w:rPr>
        <w:t xml:space="preserve">                      </w:t>
      </w:r>
      <w:r w:rsidRPr="00CA3128">
        <w:rPr>
          <w:sz w:val="18"/>
          <w:szCs w:val="18"/>
        </w:rPr>
        <w:t xml:space="preserve">       Centro Acadêmico de Biblioteconomia</w:t>
      </w:r>
    </w:p>
    <w:p w:rsidR="00CA3128" w:rsidRDefault="00CA3128" w:rsidP="00BB281D">
      <w:pPr>
        <w:rPr>
          <w:sz w:val="18"/>
          <w:szCs w:val="18"/>
        </w:rPr>
      </w:pPr>
    </w:p>
    <w:p w:rsidR="00CA3128" w:rsidRPr="00CA3128" w:rsidRDefault="00CA3128" w:rsidP="00CA3128">
      <w:pPr>
        <w:jc w:val="center"/>
        <w:rPr>
          <w:sz w:val="18"/>
          <w:szCs w:val="18"/>
        </w:rPr>
      </w:pPr>
      <w:r>
        <w:t>___________________________________</w:t>
      </w:r>
      <w:r>
        <w:br/>
        <w:t>Nayara Maria Fagundes Pereira de Lima</w:t>
      </w:r>
      <w:r>
        <w:br/>
      </w:r>
      <w:r>
        <w:rPr>
          <w:sz w:val="18"/>
          <w:szCs w:val="18"/>
        </w:rPr>
        <w:t xml:space="preserve">Mi casa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casa</w:t>
      </w:r>
      <w:bookmarkStart w:id="0" w:name="_GoBack"/>
      <w:bookmarkEnd w:id="0"/>
    </w:p>
    <w:sectPr w:rsidR="00CA3128" w:rsidRPr="00CA312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58" w:rsidRDefault="002C7158" w:rsidP="00C41025">
      <w:pPr>
        <w:spacing w:after="0" w:line="240" w:lineRule="auto"/>
      </w:pPr>
      <w:r>
        <w:separator/>
      </w:r>
    </w:p>
  </w:endnote>
  <w:endnote w:type="continuationSeparator" w:id="0">
    <w:p w:rsidR="002C7158" w:rsidRDefault="002C7158" w:rsidP="00C4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25" w:rsidRDefault="00C410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58" w:rsidRDefault="002C7158" w:rsidP="00C41025">
      <w:pPr>
        <w:spacing w:after="0" w:line="240" w:lineRule="auto"/>
      </w:pPr>
      <w:r>
        <w:separator/>
      </w:r>
    </w:p>
  </w:footnote>
  <w:footnote w:type="continuationSeparator" w:id="0">
    <w:p w:rsidR="002C7158" w:rsidRDefault="002C7158" w:rsidP="00C41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31"/>
    <w:rsid w:val="002C4D31"/>
    <w:rsid w:val="002C7158"/>
    <w:rsid w:val="00782924"/>
    <w:rsid w:val="00A90DCD"/>
    <w:rsid w:val="00BB281D"/>
    <w:rsid w:val="00C41025"/>
    <w:rsid w:val="00C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6C93"/>
  <w15:chartTrackingRefBased/>
  <w15:docId w15:val="{D5ED1FEF-0775-45D7-AECA-899A9F4C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025"/>
  </w:style>
  <w:style w:type="paragraph" w:styleId="Rodap">
    <w:name w:val="footer"/>
    <w:basedOn w:val="Normal"/>
    <w:link w:val="RodapChar"/>
    <w:uiPriority w:val="99"/>
    <w:unhideWhenUsed/>
    <w:rsid w:val="00C41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Raoní Fagundes</dc:creator>
  <cp:keywords/>
  <dc:description/>
  <cp:lastModifiedBy>Raoní Fagundes</cp:lastModifiedBy>
  <cp:revision>1</cp:revision>
  <dcterms:created xsi:type="dcterms:W3CDTF">2020-01-12T15:50:00Z</dcterms:created>
  <dcterms:modified xsi:type="dcterms:W3CDTF">2020-01-12T16:55:00Z</dcterms:modified>
</cp:coreProperties>
</file>